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0E5" w:rsidRPr="00F76636" w:rsidRDefault="009100E5" w:rsidP="009100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9100E5" w:rsidRPr="00F76636" w:rsidRDefault="009100E5" w:rsidP="009100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100E5" w:rsidRPr="00F76636" w:rsidRDefault="009100E5" w:rsidP="009100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100E5" w:rsidRPr="00F76636" w:rsidRDefault="009100E5" w:rsidP="009100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9100E5" w:rsidRPr="00F76636" w:rsidRDefault="009100E5" w:rsidP="009100E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100E5" w:rsidRDefault="009100E5" w:rsidP="009100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100E5" w:rsidRDefault="009100E5" w:rsidP="009100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615BE9" w:rsidRPr="00615BE9" w:rsidRDefault="00615BE9" w:rsidP="00615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94F14" w:rsidRPr="009B429F" w:rsidRDefault="00694F14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C549F" w:rsidRPr="00087EC1" w:rsidRDefault="003C549F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3C549F" w:rsidRPr="00A44A5A" w:rsidRDefault="003C549F" w:rsidP="00A44A5A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87EC1">
        <w:rPr>
          <w:sz w:val="24"/>
          <w:szCs w:val="24"/>
        </w:rPr>
        <w:t>1. Название:</w:t>
      </w:r>
      <w:r w:rsidRPr="00A44A5A">
        <w:rPr>
          <w:sz w:val="24"/>
          <w:szCs w:val="24"/>
        </w:rPr>
        <w:t xml:space="preserve"> а</w:t>
      </w:r>
      <w:r w:rsidRPr="007729B3">
        <w:rPr>
          <w:sz w:val="24"/>
          <w:szCs w:val="24"/>
        </w:rPr>
        <w:t>ллергическая реактивность</w:t>
      </w:r>
      <w:r w:rsidRPr="00A44A5A">
        <w:rPr>
          <w:sz w:val="24"/>
          <w:szCs w:val="24"/>
        </w:rPr>
        <w:t>.</w:t>
      </w:r>
    </w:p>
    <w:p w:rsidR="003C549F" w:rsidRPr="00087EC1" w:rsidRDefault="003C549F" w:rsidP="00A44A5A">
      <w:pPr>
        <w:pStyle w:val="3"/>
        <w:ind w:left="720"/>
        <w:jc w:val="both"/>
        <w:rPr>
          <w:sz w:val="24"/>
          <w:szCs w:val="24"/>
        </w:rPr>
      </w:pPr>
      <w:r w:rsidRPr="00087EC1">
        <w:rPr>
          <w:sz w:val="24"/>
          <w:szCs w:val="24"/>
        </w:rPr>
        <w:t xml:space="preserve"> 2. Код темы занятия по уни</w:t>
      </w:r>
      <w:r>
        <w:rPr>
          <w:sz w:val="24"/>
          <w:szCs w:val="24"/>
        </w:rPr>
        <w:t xml:space="preserve">фицированной программе: </w:t>
      </w:r>
      <w:r w:rsidRPr="00A44A5A">
        <w:rPr>
          <w:sz w:val="24"/>
          <w:szCs w:val="24"/>
        </w:rPr>
        <w:t>ОД</w:t>
      </w:r>
      <w:proofErr w:type="gramStart"/>
      <w:r w:rsidRPr="00A44A5A">
        <w:rPr>
          <w:sz w:val="24"/>
          <w:szCs w:val="24"/>
        </w:rPr>
        <w:t>.О</w:t>
      </w:r>
      <w:proofErr w:type="gramEnd"/>
      <w:r w:rsidRPr="00A44A5A">
        <w:rPr>
          <w:sz w:val="24"/>
          <w:szCs w:val="24"/>
        </w:rPr>
        <w:t>.01.2.4.</w:t>
      </w:r>
    </w:p>
    <w:p w:rsidR="003C549F" w:rsidRPr="00087EC1" w:rsidRDefault="003C549F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3C549F" w:rsidRPr="00087EC1" w:rsidRDefault="003C549F" w:rsidP="00A44A5A">
      <w:pPr>
        <w:pStyle w:val="a8"/>
        <w:spacing w:after="0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>ординаторы по специальности «Гастроэнтерология»</w:t>
      </w:r>
    </w:p>
    <w:p w:rsidR="003C549F" w:rsidRPr="00087EC1" w:rsidRDefault="003C549F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1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час.</w:t>
      </w:r>
    </w:p>
    <w:p w:rsidR="003C549F" w:rsidRPr="00087EC1" w:rsidRDefault="003C549F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3C549F" w:rsidRPr="00087EC1" w:rsidRDefault="003C549F" w:rsidP="007729B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7. Цели: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темы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</w:t>
      </w:r>
      <w:r w:rsidRPr="00A44A5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ллергическую</w:t>
      </w:r>
      <w:r w:rsidRPr="00A44A5A">
        <w:rPr>
          <w:rFonts w:ascii="Times New Roman" w:hAnsi="Times New Roman" w:cs="Times New Roman"/>
          <w:sz w:val="24"/>
          <w:szCs w:val="24"/>
        </w:rPr>
        <w:t xml:space="preserve"> реактивность.</w:t>
      </w:r>
    </w:p>
    <w:p w:rsidR="003C549F" w:rsidRPr="007729B3" w:rsidRDefault="003C549F" w:rsidP="007729B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8.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7729B3">
        <w:rPr>
          <w:rFonts w:ascii="Times New Roman" w:hAnsi="Times New Roman" w:cs="Times New Roman"/>
          <w:sz w:val="24"/>
          <w:szCs w:val="24"/>
        </w:rPr>
        <w:t>понятие об аллергии, распространение аллергических заболеваний и причины их роста, аллергены, классификация, свойства, форма аллергических реакций, аллергические реакции немедленной гиперчувствительности, клетки-мишени аллергии и биологически-активные вещества, понятие об истинных и псевдо-аллергических реакциях, цитотоксические аллергические реакции, реакции иммунных комплексов, аллергические реакции клеточного типа.</w:t>
      </w:r>
    </w:p>
    <w:p w:rsidR="003C549F" w:rsidRPr="007729B3" w:rsidRDefault="003C549F" w:rsidP="007729B3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9. Задачи занятия: обучить врачей </w:t>
      </w:r>
      <w:r>
        <w:rPr>
          <w:rFonts w:ascii="Times New Roman" w:hAnsi="Times New Roman" w:cs="Times New Roman"/>
          <w:sz w:val="24"/>
          <w:szCs w:val="24"/>
        </w:rPr>
        <w:t xml:space="preserve">ординаторов </w:t>
      </w:r>
      <w:r w:rsidRPr="007729B3">
        <w:rPr>
          <w:rFonts w:ascii="Times New Roman" w:hAnsi="Times New Roman" w:cs="Times New Roman"/>
          <w:sz w:val="24"/>
          <w:szCs w:val="24"/>
        </w:rPr>
        <w:t>аллергической реактивности.</w:t>
      </w:r>
    </w:p>
    <w:p w:rsidR="003C549F" w:rsidRPr="00087EC1" w:rsidRDefault="003C549F" w:rsidP="007729B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3C549F" w:rsidRPr="00087EC1" w:rsidRDefault="003C549F" w:rsidP="007729B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</w:t>
      </w:r>
      <w:r>
        <w:rPr>
          <w:rFonts w:ascii="Times New Roman" w:hAnsi="Times New Roman" w:cs="Times New Roman"/>
          <w:sz w:val="24"/>
          <w:szCs w:val="24"/>
        </w:rPr>
        <w:t>ходного уровня знаний врачей– 15</w:t>
      </w:r>
      <w:r w:rsidRPr="00087EC1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3C549F" w:rsidRDefault="003C549F" w:rsidP="007729B3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0,5час</w:t>
      </w:r>
    </w:p>
    <w:p w:rsidR="003C549F" w:rsidRPr="00087EC1" w:rsidRDefault="003C549F" w:rsidP="007729B3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 – 15 мин.</w:t>
      </w:r>
    </w:p>
    <w:p w:rsidR="003C549F" w:rsidRPr="00087EC1" w:rsidRDefault="003C549F" w:rsidP="007729B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3C549F" w:rsidRPr="00A44A5A" w:rsidRDefault="003C549F" w:rsidP="007729B3">
      <w:pPr>
        <w:tabs>
          <w:tab w:val="num" w:pos="1080"/>
        </w:tabs>
        <w:spacing w:after="0"/>
        <w:ind w:left="1080" w:hanging="360"/>
        <w:rPr>
          <w:rFonts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r w:rsidRPr="00A44A5A">
        <w:rPr>
          <w:sz w:val="24"/>
          <w:szCs w:val="24"/>
        </w:rPr>
        <w:t>а</w:t>
      </w:r>
      <w:r>
        <w:rPr>
          <w:sz w:val="24"/>
          <w:szCs w:val="24"/>
        </w:rPr>
        <w:t>ллергической</w:t>
      </w:r>
      <w:r w:rsidRPr="00A44A5A">
        <w:rPr>
          <w:sz w:val="24"/>
          <w:szCs w:val="24"/>
        </w:rPr>
        <w:t xml:space="preserve"> реактивность</w:t>
      </w:r>
      <w:r>
        <w:rPr>
          <w:sz w:val="24"/>
          <w:szCs w:val="24"/>
        </w:rPr>
        <w:t>ю</w:t>
      </w:r>
      <w:r w:rsidRPr="00A44A5A">
        <w:rPr>
          <w:sz w:val="24"/>
          <w:szCs w:val="24"/>
        </w:rPr>
        <w:t>.</w:t>
      </w:r>
    </w:p>
    <w:p w:rsidR="003C549F" w:rsidRPr="00087EC1" w:rsidRDefault="003C549F" w:rsidP="007729B3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3C549F" w:rsidRPr="00A44A5A" w:rsidRDefault="003C549F" w:rsidP="007729B3">
      <w:pPr>
        <w:tabs>
          <w:tab w:val="num" w:pos="1080"/>
        </w:tabs>
        <w:spacing w:after="0"/>
        <w:ind w:left="1077" w:hanging="357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r w:rsidRPr="00A44A5A">
        <w:rPr>
          <w:rFonts w:ascii="Times New Roman" w:hAnsi="Times New Roman" w:cs="Times New Roman"/>
          <w:sz w:val="24"/>
          <w:szCs w:val="24"/>
        </w:rPr>
        <w:t xml:space="preserve">Практические навыки: умение проводить оценку </w:t>
      </w:r>
      <w:r w:rsidRPr="00A44A5A">
        <w:rPr>
          <w:sz w:val="24"/>
          <w:szCs w:val="24"/>
        </w:rPr>
        <w:t>а</w:t>
      </w:r>
      <w:r>
        <w:rPr>
          <w:sz w:val="24"/>
          <w:szCs w:val="24"/>
        </w:rPr>
        <w:t>ллергической реактивности</w:t>
      </w:r>
      <w:r w:rsidRPr="00A44A5A">
        <w:rPr>
          <w:sz w:val="24"/>
          <w:szCs w:val="24"/>
        </w:rPr>
        <w:t>.</w:t>
      </w:r>
    </w:p>
    <w:p w:rsidR="003C549F" w:rsidRPr="00087EC1" w:rsidRDefault="003C549F" w:rsidP="007729B3">
      <w:pPr>
        <w:tabs>
          <w:tab w:val="num" w:pos="1080"/>
        </w:tabs>
        <w:spacing w:after="0" w:line="240" w:lineRule="auto"/>
        <w:ind w:left="107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3C549F" w:rsidRPr="00A44A5A" w:rsidRDefault="003C549F" w:rsidP="00A44A5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3C549F" w:rsidRPr="00A44A5A" w:rsidRDefault="003C549F" w:rsidP="00A44A5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lastRenderedPageBreak/>
        <w:t xml:space="preserve">Гастроэнтерология: справочник практического врача/ А. В. Калинин, И. В.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>,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3C549F" w:rsidRPr="00A44A5A" w:rsidRDefault="003C549F" w:rsidP="00A44A5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>Клиническая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>2009. - 413 с.</w:t>
      </w:r>
    </w:p>
    <w:p w:rsidR="003C549F" w:rsidRPr="00A44A5A" w:rsidRDefault="003C549F" w:rsidP="00A44A5A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44A5A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A44A5A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A44A5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A44A5A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A44A5A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A44A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44A5A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A44A5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44A5A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A44A5A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3C549F" w:rsidRPr="00A44A5A" w:rsidRDefault="003C549F" w:rsidP="00A44A5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4A5A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3C549F" w:rsidRPr="00A44A5A" w:rsidRDefault="003C549F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3C549F" w:rsidRPr="00A44A5A" w:rsidRDefault="003C549F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44A5A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44A5A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3C549F" w:rsidRPr="00A44A5A" w:rsidRDefault="003C549F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A44A5A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A44A5A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A44A5A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A44A5A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A44A5A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A44A5A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A44A5A">
        <w:rPr>
          <w:rFonts w:ascii="Times New Roman" w:hAnsi="Times New Roman" w:cs="Times New Roman"/>
          <w:sz w:val="24"/>
          <w:szCs w:val="24"/>
        </w:rPr>
        <w:t>)</w:t>
      </w:r>
    </w:p>
    <w:p w:rsidR="003C549F" w:rsidRPr="00A44A5A" w:rsidRDefault="003C549F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>ноября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>2010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A44A5A">
        <w:rPr>
          <w:rFonts w:ascii="Times New Roman" w:hAnsi="Times New Roman" w:cs="Times New Roman"/>
          <w:sz w:val="24"/>
          <w:szCs w:val="24"/>
        </w:rPr>
        <w:t>326-ФЗ</w:t>
      </w:r>
    </w:p>
    <w:p w:rsidR="003C549F" w:rsidRPr="00A44A5A" w:rsidRDefault="003C549F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3C549F" w:rsidRPr="00A44A5A" w:rsidRDefault="003C549F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>апреля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>2010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44A5A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A44A5A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A44A5A">
        <w:rPr>
          <w:rFonts w:ascii="Times New Roman" w:hAnsi="Times New Roman" w:cs="Times New Roman"/>
          <w:sz w:val="24"/>
          <w:szCs w:val="24"/>
        </w:rPr>
        <w:t>61-ФЗ</w:t>
      </w:r>
    </w:p>
    <w:p w:rsidR="003C549F" w:rsidRPr="00A44A5A" w:rsidRDefault="003C549F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3C549F" w:rsidRPr="00A44A5A" w:rsidRDefault="003C549F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3C549F" w:rsidRPr="00A44A5A" w:rsidRDefault="003C549F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A44A5A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A44A5A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C549F" w:rsidRPr="00A44A5A" w:rsidRDefault="003C549F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C549F" w:rsidRPr="00A44A5A" w:rsidRDefault="003C549F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3C549F" w:rsidRPr="00A44A5A" w:rsidRDefault="003C549F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A44A5A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3C549F" w:rsidRPr="00A44A5A" w:rsidRDefault="003C549F" w:rsidP="00A44A5A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A5A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A44A5A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A44A5A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A44A5A">
        <w:rPr>
          <w:rFonts w:ascii="Times New Roman" w:hAnsi="Times New Roman" w:cs="Times New Roman"/>
          <w:sz w:val="24"/>
          <w:szCs w:val="24"/>
        </w:rPr>
        <w:t>.</w:t>
      </w:r>
    </w:p>
    <w:p w:rsidR="003C549F" w:rsidRPr="00A44A5A" w:rsidRDefault="003C549F" w:rsidP="00A44A5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C549F" w:rsidRPr="00087EC1" w:rsidRDefault="003C549F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C549F" w:rsidRDefault="003C549F" w:rsidP="00521790">
      <w:pPr>
        <w:rPr>
          <w:rFonts w:cs="Times New Roman"/>
        </w:rPr>
      </w:pP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</w:r>
      <w:r w:rsidRPr="00087EC1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sectPr w:rsidR="003C549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2234FE"/>
    <w:rsid w:val="003024E1"/>
    <w:rsid w:val="00307249"/>
    <w:rsid w:val="003C549F"/>
    <w:rsid w:val="003C5B66"/>
    <w:rsid w:val="00521790"/>
    <w:rsid w:val="00563BF9"/>
    <w:rsid w:val="00574E72"/>
    <w:rsid w:val="00615BE9"/>
    <w:rsid w:val="00694F14"/>
    <w:rsid w:val="007729B3"/>
    <w:rsid w:val="00801D27"/>
    <w:rsid w:val="00815F46"/>
    <w:rsid w:val="009100E5"/>
    <w:rsid w:val="00987A21"/>
    <w:rsid w:val="009A5749"/>
    <w:rsid w:val="009B429F"/>
    <w:rsid w:val="00A254E8"/>
    <w:rsid w:val="00A256D7"/>
    <w:rsid w:val="00A44A5A"/>
    <w:rsid w:val="00B91D4F"/>
    <w:rsid w:val="00C2236B"/>
    <w:rsid w:val="00CF27F1"/>
    <w:rsid w:val="00E61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A44A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807</Words>
  <Characters>4602</Characters>
  <Application>Microsoft Office Word</Application>
  <DocSecurity>0</DocSecurity>
  <Lines>38</Lines>
  <Paragraphs>10</Paragraphs>
  <ScaleCrop>false</ScaleCrop>
  <Company>Microsoft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13</cp:revision>
  <dcterms:created xsi:type="dcterms:W3CDTF">2012-07-09T05:40:00Z</dcterms:created>
  <dcterms:modified xsi:type="dcterms:W3CDTF">2018-11-06T17:56:00Z</dcterms:modified>
</cp:coreProperties>
</file>